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5D" w:rsidRDefault="0075035D" w:rsidP="0075035D">
      <w:pPr>
        <w:rPr>
          <w:rFonts w:ascii="Times New Roman" w:hAnsi="Times New Roman"/>
          <w:b/>
          <w:sz w:val="32"/>
        </w:rPr>
      </w:pPr>
      <w:bookmarkStart w:id="0" w:name="_GoBack"/>
      <w:bookmarkEnd w:id="0"/>
      <w:r w:rsidRPr="00D30EAF">
        <w:rPr>
          <w:rFonts w:ascii="Times New Roman" w:hAnsi="Times New Roman"/>
          <w:b/>
          <w:sz w:val="32"/>
        </w:rPr>
        <w:t>Ansvarsförbindelse</w:t>
      </w:r>
      <w:r w:rsidR="00FC0261">
        <w:rPr>
          <w:rFonts w:ascii="Times New Roman" w:hAnsi="Times New Roman"/>
          <w:b/>
          <w:sz w:val="32"/>
        </w:rPr>
        <w:t xml:space="preserve"> utlåning </w:t>
      </w:r>
      <w:proofErr w:type="spellStart"/>
      <w:r w:rsidR="00FC0261">
        <w:rPr>
          <w:rFonts w:ascii="Times New Roman" w:hAnsi="Times New Roman"/>
          <w:b/>
          <w:sz w:val="32"/>
        </w:rPr>
        <w:t>chromebook</w:t>
      </w:r>
      <w:proofErr w:type="spellEnd"/>
    </w:p>
    <w:p w:rsidR="0075035D" w:rsidRDefault="0075035D" w:rsidP="0075035D">
      <w:pPr>
        <w:rPr>
          <w:rFonts w:ascii="Times New Roman" w:hAnsi="Times New Roman"/>
          <w:b/>
        </w:rPr>
      </w:pPr>
    </w:p>
    <w:p w:rsidR="0075035D" w:rsidRPr="00DB5C79" w:rsidRDefault="0075035D" w:rsidP="0075035D">
      <w:pPr>
        <w:rPr>
          <w:rFonts w:ascii="Times New Roman" w:hAnsi="Times New Roman"/>
          <w:b/>
          <w:sz w:val="32"/>
          <w:szCs w:val="32"/>
        </w:rPr>
      </w:pPr>
      <w:r w:rsidRPr="00DB5C79">
        <w:rPr>
          <w:rFonts w:ascii="Times New Roman" w:hAnsi="Times New Roman"/>
          <w:b/>
          <w:sz w:val="32"/>
          <w:szCs w:val="32"/>
        </w:rPr>
        <w:t>Elevens</w:t>
      </w:r>
      <w:r w:rsidR="00DB5C79">
        <w:rPr>
          <w:rFonts w:ascii="Times New Roman" w:hAnsi="Times New Roman"/>
          <w:b/>
          <w:sz w:val="32"/>
          <w:szCs w:val="32"/>
        </w:rPr>
        <w:t xml:space="preserve"> namn (textat): ____________________________________</w:t>
      </w:r>
      <w:r w:rsidRPr="00DB5C79">
        <w:rPr>
          <w:rFonts w:ascii="Times New Roman" w:hAnsi="Times New Roman"/>
          <w:b/>
          <w:sz w:val="32"/>
          <w:szCs w:val="32"/>
        </w:rPr>
        <w:br/>
      </w:r>
    </w:p>
    <w:p w:rsidR="0075035D" w:rsidRPr="00DB5C79" w:rsidRDefault="0075035D" w:rsidP="0075035D">
      <w:pPr>
        <w:rPr>
          <w:rFonts w:ascii="Times New Roman" w:hAnsi="Times New Roman"/>
          <w:b/>
          <w:sz w:val="28"/>
          <w:szCs w:val="28"/>
        </w:rPr>
      </w:pPr>
      <w:r w:rsidRPr="00DB5C79">
        <w:rPr>
          <w:rFonts w:ascii="Times New Roman" w:hAnsi="Times New Roman"/>
          <w:b/>
          <w:sz w:val="28"/>
          <w:szCs w:val="28"/>
        </w:rPr>
        <w:t>Dator</w:t>
      </w:r>
      <w:r w:rsidR="00DB5C79">
        <w:rPr>
          <w:rFonts w:ascii="Times New Roman" w:hAnsi="Times New Roman"/>
          <w:b/>
          <w:sz w:val="28"/>
          <w:szCs w:val="28"/>
        </w:rPr>
        <w:t xml:space="preserve">nummer (fylls i av </w:t>
      </w:r>
      <w:r w:rsidR="005B2CF7">
        <w:rPr>
          <w:rFonts w:ascii="Times New Roman" w:hAnsi="Times New Roman"/>
          <w:b/>
          <w:sz w:val="28"/>
          <w:szCs w:val="28"/>
        </w:rPr>
        <w:t>HL</w:t>
      </w:r>
      <w:r w:rsidR="00DB5C79">
        <w:rPr>
          <w:rFonts w:ascii="Times New Roman" w:hAnsi="Times New Roman"/>
          <w:b/>
          <w:sz w:val="28"/>
          <w:szCs w:val="28"/>
        </w:rPr>
        <w:t>):  ______________________________________</w:t>
      </w:r>
    </w:p>
    <w:p w:rsidR="0075035D" w:rsidRDefault="0075035D" w:rsidP="0075035D">
      <w:pPr>
        <w:rPr>
          <w:rFonts w:ascii="Times New Roman" w:hAnsi="Times New Roman"/>
          <w:b/>
          <w:i/>
          <w:sz w:val="28"/>
        </w:rPr>
      </w:pPr>
    </w:p>
    <w:p w:rsidR="0075035D" w:rsidRPr="00D30EAF" w:rsidRDefault="0075035D" w:rsidP="0075035D">
      <w:pPr>
        <w:rPr>
          <w:rFonts w:ascii="Times New Roman" w:hAnsi="Times New Roman"/>
          <w:b/>
          <w:i/>
          <w:sz w:val="28"/>
        </w:rPr>
      </w:pPr>
      <w:r w:rsidRPr="00D30EAF">
        <w:rPr>
          <w:rFonts w:ascii="Times New Roman" w:hAnsi="Times New Roman"/>
          <w:b/>
          <w:i/>
          <w:sz w:val="28"/>
        </w:rPr>
        <w:t>Riktlinjer för användning</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 xml:space="preserve">Elevens dator ska i första hand användas till skolarbete och arbete inom fritids- och idrottsaktiviteter samt övriga förtroendeuppdrag inom kommunen. </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Datorn får användas för privat bruk men inte användas för olämpliga syften. Exempelvis surfa på sidor med olämpligt innehåll eller ladda hem filer som bryter mot exempelvis upphovsrättslagen. Om eleven är osäker på vad som är olämpligt innehåll, så ska hen rådgöra med mentorn</w:t>
      </w:r>
      <w:r>
        <w:rPr>
          <w:rFonts w:ascii="Times New Roman" w:hAnsi="Times New Roman"/>
        </w:rPr>
        <w:t>/läraren</w:t>
      </w:r>
      <w:r w:rsidRPr="00D30EAF">
        <w:rPr>
          <w:rFonts w:ascii="Times New Roman" w:hAnsi="Times New Roman"/>
        </w:rPr>
        <w:t>.</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Elevens dator ska hanteras varsamt och hen ska se till att den förvaras på samma säkerhetsnivå som t.ex. mobiltelefon, nycklar och plånbok. Det är tillåtet att förvara den i elevskåp under skoldagen. För elever som saknar elevskåp förvaras datorn enligt mentorns</w:t>
      </w:r>
      <w:r>
        <w:rPr>
          <w:rFonts w:ascii="Times New Roman" w:hAnsi="Times New Roman"/>
        </w:rPr>
        <w:t>/lärarens</w:t>
      </w:r>
      <w:r w:rsidRPr="00D30EAF">
        <w:rPr>
          <w:rFonts w:ascii="Times New Roman" w:hAnsi="Times New Roman"/>
        </w:rPr>
        <w:t xml:space="preserve"> anvisningar.</w:t>
      </w:r>
    </w:p>
    <w:p w:rsidR="0075035D" w:rsidRDefault="0075035D" w:rsidP="0075035D">
      <w:pPr>
        <w:pStyle w:val="Liststycke"/>
        <w:numPr>
          <w:ilvl w:val="0"/>
          <w:numId w:val="16"/>
        </w:numPr>
        <w:spacing w:after="160" w:line="259" w:lineRule="auto"/>
        <w:rPr>
          <w:rFonts w:ascii="Times New Roman" w:hAnsi="Times New Roman"/>
        </w:rPr>
      </w:pPr>
      <w:r w:rsidRPr="006D28D1">
        <w:rPr>
          <w:rFonts w:ascii="Times New Roman" w:hAnsi="Times New Roman"/>
        </w:rPr>
        <w:t xml:space="preserve">Om eleven är ovarsam eller försumlig i sin hantering av datorn, så att skada uppstår eller enheten förekommer, kan skolan begära ersättning av </w:t>
      </w:r>
      <w:r>
        <w:rPr>
          <w:rFonts w:ascii="Times New Roman" w:hAnsi="Times New Roman"/>
        </w:rPr>
        <w:t>elev/</w:t>
      </w:r>
      <w:r w:rsidRPr="006D28D1">
        <w:rPr>
          <w:rFonts w:ascii="Times New Roman" w:hAnsi="Times New Roman"/>
        </w:rPr>
        <w:t xml:space="preserve">vårdnadshavare. </w:t>
      </w:r>
    </w:p>
    <w:p w:rsidR="0075035D" w:rsidRPr="006D28D1" w:rsidRDefault="0075035D" w:rsidP="0075035D">
      <w:pPr>
        <w:pStyle w:val="Liststycke"/>
        <w:numPr>
          <w:ilvl w:val="0"/>
          <w:numId w:val="16"/>
        </w:numPr>
        <w:spacing w:after="160" w:line="259" w:lineRule="auto"/>
        <w:rPr>
          <w:rFonts w:ascii="Times New Roman" w:hAnsi="Times New Roman"/>
        </w:rPr>
      </w:pPr>
      <w:r w:rsidRPr="006D28D1">
        <w:rPr>
          <w:rFonts w:ascii="Times New Roman" w:hAnsi="Times New Roman"/>
        </w:rPr>
        <w:t>Om en elev använder sin dator på ett olämpligt sätt och trots upprepade tillsägelser inte ändra</w:t>
      </w:r>
      <w:r>
        <w:rPr>
          <w:rFonts w:ascii="Times New Roman" w:hAnsi="Times New Roman"/>
        </w:rPr>
        <w:t>r</w:t>
      </w:r>
      <w:r w:rsidRPr="006D28D1">
        <w:rPr>
          <w:rFonts w:ascii="Times New Roman" w:hAnsi="Times New Roman"/>
        </w:rPr>
        <w:t xml:space="preserve"> sitt beteende, kan eleven stängas av från tillgång till sin dator under en bestämd tid.</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 xml:space="preserve">Skolan ansvarar för fel som uppstår i samband med normal användning och likaså om en dator förekommer under omständigheter som inte betraktas som försumlighet. </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 xml:space="preserve">Uppkomna fel avseende utrustningen ska omedelbart anmälas till </w:t>
      </w:r>
      <w:r>
        <w:rPr>
          <w:rFonts w:ascii="Times New Roman" w:hAnsi="Times New Roman"/>
        </w:rPr>
        <w:t>Birgitta Ohlsson Brinck</w:t>
      </w:r>
      <w:r w:rsidRPr="00D30EAF">
        <w:rPr>
          <w:rFonts w:ascii="Times New Roman" w:hAnsi="Times New Roman"/>
        </w:rPr>
        <w:t xml:space="preserve"> vid Hörby Lärcen</w:t>
      </w:r>
      <w:r>
        <w:rPr>
          <w:rFonts w:ascii="Times New Roman" w:hAnsi="Times New Roman"/>
        </w:rPr>
        <w:t>ter.</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Datorn utlånas till eleven under den period som är avtalad eller så länge som eleven är aktivt studerande</w:t>
      </w:r>
      <w:r>
        <w:rPr>
          <w:rFonts w:ascii="Times New Roman" w:hAnsi="Times New Roman"/>
        </w:rPr>
        <w:t xml:space="preserve"> på Hörby Lärcenter.</w:t>
      </w:r>
    </w:p>
    <w:p w:rsidR="0075035D" w:rsidRPr="00D30EAF" w:rsidRDefault="0075035D" w:rsidP="0075035D">
      <w:pPr>
        <w:rPr>
          <w:rFonts w:ascii="Times New Roman" w:hAnsi="Times New Roman"/>
        </w:rPr>
      </w:pPr>
    </w:p>
    <w:p w:rsidR="0075035D" w:rsidRPr="00D30EAF" w:rsidRDefault="0075035D" w:rsidP="0075035D">
      <w:pPr>
        <w:rPr>
          <w:rFonts w:ascii="Times New Roman" w:hAnsi="Times New Roman"/>
          <w:color w:val="FF0000"/>
          <w:sz w:val="28"/>
        </w:rPr>
      </w:pPr>
      <w:r w:rsidRPr="00D30EAF">
        <w:rPr>
          <w:rFonts w:ascii="Times New Roman" w:hAnsi="Times New Roman"/>
          <w:color w:val="FF0000"/>
          <w:sz w:val="28"/>
        </w:rPr>
        <w:t>Ovanstående villkor accepteras.</w:t>
      </w:r>
    </w:p>
    <w:p w:rsidR="00713C10" w:rsidRDefault="00713C10" w:rsidP="0075035D">
      <w:pPr>
        <w:rPr>
          <w:rFonts w:ascii="Times New Roman" w:hAnsi="Times New Roman"/>
        </w:rPr>
      </w:pPr>
    </w:p>
    <w:p w:rsidR="0075035D" w:rsidRDefault="0075035D" w:rsidP="0075035D">
      <w:pPr>
        <w:rPr>
          <w:rFonts w:ascii="Times New Roman" w:hAnsi="Times New Roman"/>
        </w:rPr>
      </w:pPr>
      <w:r w:rsidRPr="00D30EAF">
        <w:rPr>
          <w:rFonts w:ascii="Times New Roman" w:hAnsi="Times New Roman"/>
        </w:rPr>
        <w:t>Datum</w:t>
      </w:r>
      <w:r>
        <w:rPr>
          <w:rFonts w:ascii="Times New Roman" w:hAnsi="Times New Roman"/>
        </w:rPr>
        <w:t>:</w:t>
      </w:r>
      <w:r w:rsidR="005B2CF7">
        <w:rPr>
          <w:rFonts w:ascii="Times New Roman" w:hAnsi="Times New Roman"/>
        </w:rPr>
        <w:tab/>
      </w:r>
      <w:r w:rsidR="005B2CF7">
        <w:rPr>
          <w:rFonts w:ascii="Times New Roman" w:hAnsi="Times New Roman"/>
        </w:rPr>
        <w:tab/>
      </w:r>
    </w:p>
    <w:p w:rsidR="00713C10" w:rsidRDefault="00713C10" w:rsidP="0075035D">
      <w:pPr>
        <w:rPr>
          <w:rFonts w:ascii="Times New Roman" w:hAnsi="Times New Roman"/>
        </w:rPr>
      </w:pPr>
    </w:p>
    <w:p w:rsidR="00713C10" w:rsidRDefault="0075035D" w:rsidP="0075035D">
      <w:pPr>
        <w:rPr>
          <w:rFonts w:ascii="Times New Roman" w:hAnsi="Times New Roman"/>
        </w:rPr>
      </w:pPr>
      <w:r>
        <w:rPr>
          <w:rFonts w:ascii="Times New Roman" w:hAnsi="Times New Roman"/>
        </w:rPr>
        <w:t>Elevs underskrift</w:t>
      </w:r>
      <w:r w:rsidR="00713C10">
        <w:rPr>
          <w:rFonts w:ascii="Times New Roman" w:hAnsi="Times New Roman"/>
        </w:rPr>
        <w:t>:</w:t>
      </w:r>
      <w:r w:rsidR="00713C10">
        <w:rPr>
          <w:rFonts w:ascii="Times New Roman" w:hAnsi="Times New Roman"/>
        </w:rPr>
        <w:tab/>
      </w:r>
      <w:r>
        <w:rPr>
          <w:rFonts w:ascii="Times New Roman" w:hAnsi="Times New Roman"/>
        </w:rPr>
        <w:t>_______________________________________</w:t>
      </w:r>
      <w:r w:rsidR="00713C10">
        <w:rPr>
          <w:rFonts w:ascii="Times New Roman" w:hAnsi="Times New Roman"/>
        </w:rPr>
        <w:t>_____________</w:t>
      </w:r>
    </w:p>
    <w:p w:rsidR="0075035D" w:rsidRPr="00A01578" w:rsidRDefault="0075035D" w:rsidP="0075035D">
      <w:pPr>
        <w:rPr>
          <w:rFonts w:ascii="Times New Roman" w:hAnsi="Times New Roman"/>
          <w:sz w:val="20"/>
          <w:szCs w:val="20"/>
        </w:rPr>
      </w:pPr>
      <w:r w:rsidRPr="00A01578">
        <w:rPr>
          <w:rFonts w:ascii="Times New Roman" w:hAnsi="Times New Roman"/>
          <w:sz w:val="20"/>
          <w:szCs w:val="20"/>
        </w:rPr>
        <w:br/>
      </w:r>
      <w:r w:rsidR="00713C10" w:rsidRPr="00A01578">
        <w:rPr>
          <w:rFonts w:ascii="Times New Roman" w:hAnsi="Times New Roman"/>
          <w:sz w:val="20"/>
          <w:szCs w:val="20"/>
        </w:rPr>
        <w:tab/>
      </w:r>
    </w:p>
    <w:p w:rsidR="0075035D" w:rsidRPr="00D30EAF" w:rsidRDefault="0075035D" w:rsidP="0075035D">
      <w:pPr>
        <w:tabs>
          <w:tab w:val="left" w:pos="2552"/>
          <w:tab w:val="left" w:leader="underscore" w:pos="5103"/>
          <w:tab w:val="left" w:pos="5387"/>
          <w:tab w:val="left" w:leader="underscore" w:pos="7938"/>
        </w:tabs>
        <w:rPr>
          <w:rFonts w:ascii="Times New Roman" w:hAnsi="Times New Roman"/>
        </w:rPr>
      </w:pPr>
      <w:r w:rsidRPr="00D30EAF">
        <w:rPr>
          <w:rFonts w:ascii="Times New Roman" w:hAnsi="Times New Roman"/>
        </w:rPr>
        <w:t>Målsmans underskrift</w:t>
      </w:r>
      <w:r>
        <w:rPr>
          <w:rFonts w:ascii="Times New Roman" w:hAnsi="Times New Roman"/>
        </w:rPr>
        <w:t>:</w:t>
      </w:r>
      <w:r w:rsidR="00713C10">
        <w:rPr>
          <w:rFonts w:ascii="Times New Roman" w:hAnsi="Times New Roman"/>
        </w:rPr>
        <w:tab/>
        <w:t>_____________________________________________________</w:t>
      </w:r>
    </w:p>
    <w:p w:rsidR="0075035D" w:rsidRDefault="0075035D" w:rsidP="0075035D">
      <w:pPr>
        <w:tabs>
          <w:tab w:val="left" w:pos="2552"/>
          <w:tab w:val="left" w:leader="underscore" w:pos="5103"/>
          <w:tab w:val="left" w:leader="underscore" w:pos="5387"/>
          <w:tab w:val="left" w:leader="underscore" w:pos="7938"/>
        </w:tabs>
        <w:rPr>
          <w:rFonts w:ascii="Times New Roman" w:hAnsi="Times New Roman"/>
        </w:rPr>
      </w:pPr>
    </w:p>
    <w:p w:rsidR="00713C10" w:rsidRPr="00713C10" w:rsidRDefault="00713C10" w:rsidP="0075035D">
      <w:pPr>
        <w:tabs>
          <w:tab w:val="left" w:pos="2552"/>
          <w:tab w:val="left" w:leader="underscore" w:pos="5103"/>
          <w:tab w:val="left" w:leader="underscore" w:pos="5387"/>
          <w:tab w:val="left" w:leader="underscore" w:pos="7938"/>
        </w:tabs>
        <w:rPr>
          <w:rFonts w:ascii="Times New Roman" w:hAnsi="Times New Roman"/>
          <w:sz w:val="20"/>
          <w:szCs w:val="20"/>
        </w:rPr>
      </w:pPr>
    </w:p>
    <w:p w:rsidR="0075035D" w:rsidRDefault="0075035D" w:rsidP="0075035D">
      <w:pPr>
        <w:tabs>
          <w:tab w:val="left" w:pos="2552"/>
          <w:tab w:val="left" w:leader="underscore" w:pos="5103"/>
          <w:tab w:val="left" w:pos="5387"/>
          <w:tab w:val="left" w:leader="underscore" w:pos="7938"/>
        </w:tabs>
        <w:rPr>
          <w:rFonts w:ascii="Times New Roman" w:hAnsi="Times New Roman"/>
        </w:rPr>
      </w:pPr>
      <w:r w:rsidRPr="00D30EAF">
        <w:rPr>
          <w:rFonts w:ascii="Times New Roman" w:hAnsi="Times New Roman"/>
        </w:rPr>
        <w:t>Namnförtydligande</w:t>
      </w:r>
      <w:r>
        <w:rPr>
          <w:rFonts w:ascii="Times New Roman" w:hAnsi="Times New Roman"/>
        </w:rPr>
        <w:t>:</w:t>
      </w:r>
      <w:r w:rsidR="00713C10">
        <w:rPr>
          <w:rFonts w:ascii="Times New Roman" w:hAnsi="Times New Roman"/>
        </w:rPr>
        <w:tab/>
        <w:t>____________________________________________________</w:t>
      </w:r>
      <w:r w:rsidR="00A01578">
        <w:rPr>
          <w:rFonts w:ascii="Times New Roman" w:hAnsi="Times New Roman"/>
        </w:rPr>
        <w:t>_</w:t>
      </w:r>
      <w:r w:rsidR="00A01578">
        <w:rPr>
          <w:rFonts w:ascii="Times New Roman" w:hAnsi="Times New Roman"/>
        </w:rPr>
        <w:tab/>
      </w:r>
    </w:p>
    <w:sectPr w:rsidR="0075035D" w:rsidSect="00084015">
      <w:headerReference w:type="even" r:id="rId8"/>
      <w:headerReference w:type="default" r:id="rId9"/>
      <w:footerReference w:type="even" r:id="rId10"/>
      <w:footerReference w:type="default" r:id="rId11"/>
      <w:headerReference w:type="first" r:id="rId12"/>
      <w:footerReference w:type="first" r:id="rId13"/>
      <w:pgSz w:w="11906" w:h="16838" w:code="9"/>
      <w:pgMar w:top="2381" w:right="1418" w:bottom="113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576" w:rsidRDefault="001D3576">
      <w:r>
        <w:separator/>
      </w:r>
    </w:p>
    <w:p w:rsidR="001D3576" w:rsidRDefault="001D3576"/>
    <w:p w:rsidR="001D3576" w:rsidRDefault="001D3576"/>
  </w:endnote>
  <w:endnote w:type="continuationSeparator" w:id="0">
    <w:p w:rsidR="001D3576" w:rsidRDefault="001D3576">
      <w:r>
        <w:continuationSeparator/>
      </w:r>
    </w:p>
    <w:p w:rsidR="001D3576" w:rsidRDefault="001D3576"/>
    <w:p w:rsidR="001D3576" w:rsidRDefault="001D3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D6C" w:rsidRDefault="00385D6C">
    <w:pPr>
      <w:pStyle w:val="Sidfot"/>
    </w:pPr>
  </w:p>
  <w:p w:rsidR="00B27982" w:rsidRDefault="00B27982"/>
  <w:p w:rsidR="00B27982" w:rsidRDefault="00B279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DF" w:rsidRDefault="001F72DF" w:rsidP="001F72DF">
    <w:pPr>
      <w:pStyle w:val="Liten"/>
      <w:ind w:left="-2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3" w:type="dxa"/>
      <w:tblInd w:w="-227" w:type="dxa"/>
      <w:tblLook w:val="01E0" w:firstRow="1" w:lastRow="1" w:firstColumn="1" w:lastColumn="1" w:noHBand="0" w:noVBand="0"/>
    </w:tblPr>
    <w:tblGrid>
      <w:gridCol w:w="10093"/>
    </w:tblGrid>
    <w:tr w:rsidR="00161491" w:rsidTr="00084015">
      <w:trPr>
        <w:trHeight w:hRule="exact" w:val="1134"/>
      </w:trPr>
      <w:tc>
        <w:tcPr>
          <w:tcW w:w="10093" w:type="dxa"/>
        </w:tcPr>
        <w:p w:rsidR="00161491" w:rsidRPr="00DC7DDC" w:rsidRDefault="00161491" w:rsidP="00240841">
          <w:pPr>
            <w:pStyle w:val="Sidfot"/>
            <w:rPr>
              <w:szCs w:val="18"/>
            </w:rPr>
          </w:pPr>
        </w:p>
      </w:tc>
    </w:tr>
    <w:tr w:rsidR="00161491" w:rsidRPr="00F064F5" w:rsidTr="00084015">
      <w:tc>
        <w:tcPr>
          <w:tcW w:w="10093" w:type="dxa"/>
        </w:tcPr>
        <w:p w:rsidR="00161491" w:rsidRPr="00DC7DDC" w:rsidRDefault="0075261E" w:rsidP="00A203EB">
          <w:pPr>
            <w:pStyle w:val="Sidfot"/>
            <w:jc w:val="right"/>
          </w:pPr>
          <w:r w:rsidRPr="0075261E">
            <w:rPr>
              <w:b/>
            </w:rPr>
            <w:t xml:space="preserve">Hörby </w:t>
          </w:r>
          <w:r w:rsidR="00666EAA">
            <w:rPr>
              <w:b/>
            </w:rPr>
            <w:t>Lärcenter</w:t>
          </w:r>
          <w:r w:rsidR="00A203EB">
            <w:t xml:space="preserve"> 242 31 </w:t>
          </w:r>
          <w:r>
            <w:t>Hörby</w:t>
          </w:r>
          <w:r w:rsidR="00161491" w:rsidRPr="00DC7DDC">
            <w:t xml:space="preserve">| </w:t>
          </w:r>
          <w:r w:rsidR="00161491" w:rsidRPr="00DC7DDC">
            <w:rPr>
              <w:rStyle w:val="SidfotRubrik"/>
            </w:rPr>
            <w:t>Besöksadress:</w:t>
          </w:r>
          <w:r w:rsidR="00161491" w:rsidRPr="00DC7DDC">
            <w:t xml:space="preserve"> </w:t>
          </w:r>
          <w:r w:rsidR="00666EAA">
            <w:t>Torggatan. 15</w:t>
          </w:r>
          <w:r w:rsidR="00B32E55">
            <w:t xml:space="preserve"> </w:t>
          </w:r>
          <w:r w:rsidR="00161491" w:rsidRPr="00DC7DDC">
            <w:rPr>
              <w:rStyle w:val="SidfotRubrik"/>
            </w:rPr>
            <w:t>Tel:</w:t>
          </w:r>
          <w:r w:rsidR="00161491" w:rsidRPr="00DC7DDC">
            <w:t xml:space="preserve"> </w:t>
          </w:r>
          <w:r w:rsidR="00666EAA">
            <w:t>0415-37 84 0</w:t>
          </w:r>
          <w:r w:rsidR="00A203EB">
            <w:t>6</w:t>
          </w:r>
        </w:p>
      </w:tc>
    </w:tr>
    <w:tr w:rsidR="00161491" w:rsidRPr="00F064F5" w:rsidTr="00084015">
      <w:tc>
        <w:tcPr>
          <w:tcW w:w="10093" w:type="dxa"/>
        </w:tcPr>
        <w:p w:rsidR="00161491" w:rsidRPr="00DC7DDC" w:rsidRDefault="002C092D" w:rsidP="00666EAA">
          <w:pPr>
            <w:pStyle w:val="Sidfot"/>
            <w:jc w:val="right"/>
          </w:pPr>
          <w:r>
            <w:rPr>
              <w:noProof/>
            </w:rPr>
            <w:drawing>
              <wp:anchor distT="0" distB="0" distL="114300" distR="114300" simplePos="0" relativeHeight="251658752" behindDoc="1" locked="1" layoutInCell="0" allowOverlap="1" wp14:anchorId="387CECCA" wp14:editId="2B94CB44">
                <wp:simplePos x="0" y="0"/>
                <wp:positionH relativeFrom="page">
                  <wp:align>center</wp:align>
                </wp:positionH>
                <wp:positionV relativeFrom="page">
                  <wp:posOffset>9721215</wp:posOffset>
                </wp:positionV>
                <wp:extent cx="7486650" cy="571500"/>
                <wp:effectExtent l="19050" t="0" r="0" b="0"/>
                <wp:wrapNone/>
                <wp:docPr id="3" name="Bild 3" descr="Grafiskt element bå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skt element båge"/>
                        <pic:cNvPicPr>
                          <a:picLocks noChangeAspect="1" noChangeArrowheads="1"/>
                        </pic:cNvPicPr>
                      </pic:nvPicPr>
                      <pic:blipFill>
                        <a:blip r:embed="rId1"/>
                        <a:srcRect/>
                        <a:stretch>
                          <a:fillRect/>
                        </a:stretch>
                      </pic:blipFill>
                      <pic:spPr bwMode="auto">
                        <a:xfrm>
                          <a:off x="0" y="0"/>
                          <a:ext cx="7486650" cy="571500"/>
                        </a:xfrm>
                        <a:prstGeom prst="rect">
                          <a:avLst/>
                        </a:prstGeom>
                        <a:noFill/>
                        <a:ln w="9525">
                          <a:noFill/>
                          <a:miter lim="800000"/>
                          <a:headEnd/>
                          <a:tailEnd/>
                        </a:ln>
                      </pic:spPr>
                    </pic:pic>
                  </a:graphicData>
                </a:graphic>
              </wp:anchor>
            </w:drawing>
          </w:r>
        </w:p>
      </w:tc>
    </w:tr>
  </w:tbl>
  <w:p w:rsidR="00161491" w:rsidRPr="00B659B8" w:rsidRDefault="00161491" w:rsidP="001F72DF">
    <w:pPr>
      <w:pStyle w:val="Liten"/>
      <w:ind w:left="-2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576" w:rsidRDefault="001D3576">
      <w:r>
        <w:separator/>
      </w:r>
    </w:p>
    <w:p w:rsidR="001D3576" w:rsidRDefault="001D3576"/>
    <w:p w:rsidR="001D3576" w:rsidRDefault="001D3576"/>
  </w:footnote>
  <w:footnote w:type="continuationSeparator" w:id="0">
    <w:p w:rsidR="001D3576" w:rsidRDefault="001D3576">
      <w:r>
        <w:continuationSeparator/>
      </w:r>
    </w:p>
    <w:p w:rsidR="001D3576" w:rsidRDefault="001D3576"/>
    <w:p w:rsidR="001D3576" w:rsidRDefault="001D3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D6C" w:rsidRDefault="00385D6C">
    <w:pPr>
      <w:pStyle w:val="Sidhuvud"/>
    </w:pPr>
  </w:p>
  <w:p w:rsidR="00B27982" w:rsidRDefault="00B27982"/>
  <w:p w:rsidR="00B27982" w:rsidRDefault="00B279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3" w:type="dxa"/>
      <w:tblInd w:w="-227" w:type="dxa"/>
      <w:tblLayout w:type="fixed"/>
      <w:tblLook w:val="01E0" w:firstRow="1" w:lastRow="1" w:firstColumn="1" w:lastColumn="1" w:noHBand="0" w:noVBand="0"/>
    </w:tblPr>
    <w:tblGrid>
      <w:gridCol w:w="5216"/>
      <w:gridCol w:w="2610"/>
      <w:gridCol w:w="1133"/>
      <w:gridCol w:w="1134"/>
    </w:tblGrid>
    <w:tr w:rsidR="001F72DF" w:rsidTr="001B26E1">
      <w:tc>
        <w:tcPr>
          <w:tcW w:w="5216" w:type="dxa"/>
          <w:vMerge w:val="restart"/>
        </w:tcPr>
        <w:p w:rsidR="001F72DF" w:rsidRPr="000D0A19" w:rsidRDefault="001F72DF" w:rsidP="001B26E1">
          <w:pPr>
            <w:pStyle w:val="Sidhuvud"/>
          </w:pPr>
        </w:p>
      </w:tc>
      <w:tc>
        <w:tcPr>
          <w:tcW w:w="3743" w:type="dxa"/>
          <w:gridSpan w:val="2"/>
        </w:tcPr>
        <w:p w:rsidR="001F72DF" w:rsidRPr="006957A7" w:rsidRDefault="001F72DF" w:rsidP="001B26E1">
          <w:pPr>
            <w:pStyle w:val="SidhuvudStor"/>
          </w:pPr>
        </w:p>
      </w:tc>
      <w:tc>
        <w:tcPr>
          <w:tcW w:w="1134" w:type="dxa"/>
        </w:tcPr>
        <w:p w:rsidR="001F72DF" w:rsidRPr="000D0A19" w:rsidRDefault="001F72DF" w:rsidP="001B26E1">
          <w:pPr>
            <w:pStyle w:val="Sidhuvud"/>
            <w:jc w:val="right"/>
            <w:rPr>
              <w:rStyle w:val="Sidnummer"/>
            </w:rPr>
          </w:pPr>
        </w:p>
      </w:tc>
    </w:tr>
    <w:tr w:rsidR="001F72DF" w:rsidTr="001B26E1">
      <w:tc>
        <w:tcPr>
          <w:tcW w:w="5216" w:type="dxa"/>
          <w:vMerge/>
          <w:vAlign w:val="bottom"/>
        </w:tcPr>
        <w:p w:rsidR="001F72DF" w:rsidRPr="000D0A19" w:rsidRDefault="001F72DF" w:rsidP="001B26E1">
          <w:pPr>
            <w:pStyle w:val="Sidhuvud"/>
            <w:rPr>
              <w:szCs w:val="18"/>
            </w:rPr>
          </w:pPr>
        </w:p>
      </w:tc>
      <w:tc>
        <w:tcPr>
          <w:tcW w:w="2610" w:type="dxa"/>
          <w:vAlign w:val="bottom"/>
        </w:tcPr>
        <w:p w:rsidR="001F72DF" w:rsidRPr="00E705D4" w:rsidRDefault="001F72DF" w:rsidP="001B26E1">
          <w:pPr>
            <w:pStyle w:val="SidhuvudRubrik"/>
          </w:pPr>
        </w:p>
      </w:tc>
      <w:tc>
        <w:tcPr>
          <w:tcW w:w="2267" w:type="dxa"/>
          <w:gridSpan w:val="2"/>
          <w:vAlign w:val="bottom"/>
        </w:tcPr>
        <w:p w:rsidR="001F72DF" w:rsidRPr="002B2D51" w:rsidRDefault="001F72DF" w:rsidP="001B26E1">
          <w:pPr>
            <w:pStyle w:val="SidhuvudRubrik"/>
          </w:pPr>
        </w:p>
      </w:tc>
    </w:tr>
    <w:tr w:rsidR="001F72DF" w:rsidTr="001B26E1">
      <w:trPr>
        <w:trHeight w:hRule="exact" w:val="340"/>
      </w:trPr>
      <w:tc>
        <w:tcPr>
          <w:tcW w:w="5216" w:type="dxa"/>
          <w:vMerge/>
          <w:vAlign w:val="bottom"/>
        </w:tcPr>
        <w:p w:rsidR="001F72DF" w:rsidRPr="00E705D4" w:rsidRDefault="001F72DF" w:rsidP="001B26E1">
          <w:pPr>
            <w:pStyle w:val="Sidhuvud"/>
            <w:rPr>
              <w:sz w:val="18"/>
              <w:szCs w:val="18"/>
            </w:rPr>
          </w:pPr>
        </w:p>
      </w:tc>
      <w:tc>
        <w:tcPr>
          <w:tcW w:w="2610" w:type="dxa"/>
        </w:tcPr>
        <w:p w:rsidR="001F72DF" w:rsidRPr="000D0A19" w:rsidRDefault="001F72DF" w:rsidP="001B26E1">
          <w:pPr>
            <w:pStyle w:val="Sidhuvud"/>
          </w:pPr>
        </w:p>
      </w:tc>
      <w:tc>
        <w:tcPr>
          <w:tcW w:w="2267" w:type="dxa"/>
          <w:gridSpan w:val="2"/>
        </w:tcPr>
        <w:p w:rsidR="001F72DF" w:rsidRPr="000D0A19" w:rsidRDefault="001F72DF" w:rsidP="001B26E1">
          <w:pPr>
            <w:pStyle w:val="Sidhuvud"/>
          </w:pPr>
        </w:p>
      </w:tc>
    </w:tr>
    <w:tr w:rsidR="001F72DF" w:rsidRPr="000D0A19" w:rsidTr="001B26E1">
      <w:trPr>
        <w:trHeight w:hRule="exact" w:val="567"/>
      </w:trPr>
      <w:tc>
        <w:tcPr>
          <w:tcW w:w="5216" w:type="dxa"/>
          <w:vAlign w:val="bottom"/>
        </w:tcPr>
        <w:p w:rsidR="001F72DF" w:rsidRPr="005C024C" w:rsidRDefault="001F72DF" w:rsidP="001B26E1">
          <w:pPr>
            <w:pStyle w:val="SidhuvudStor"/>
          </w:pPr>
        </w:p>
      </w:tc>
      <w:tc>
        <w:tcPr>
          <w:tcW w:w="2610" w:type="dxa"/>
          <w:vAlign w:val="bottom"/>
        </w:tcPr>
        <w:p w:rsidR="001F72DF" w:rsidRPr="005C024C" w:rsidRDefault="001F72DF" w:rsidP="001B26E1">
          <w:pPr>
            <w:pStyle w:val="Sidhuvud"/>
          </w:pPr>
        </w:p>
      </w:tc>
      <w:tc>
        <w:tcPr>
          <w:tcW w:w="2267" w:type="dxa"/>
          <w:gridSpan w:val="2"/>
          <w:vAlign w:val="bottom"/>
        </w:tcPr>
        <w:p w:rsidR="001F72DF" w:rsidRPr="005C024C" w:rsidRDefault="001F72DF" w:rsidP="001B26E1">
          <w:pPr>
            <w:pStyle w:val="Sidhuvud"/>
          </w:pPr>
        </w:p>
      </w:tc>
    </w:tr>
  </w:tbl>
  <w:p w:rsidR="007962D4" w:rsidRDefault="007962D4" w:rsidP="001F72DF">
    <w:pPr>
      <w:pStyle w:val="Liten"/>
      <w:ind w:left="-2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3" w:type="dxa"/>
      <w:tblInd w:w="-227" w:type="dxa"/>
      <w:tblLayout w:type="fixed"/>
      <w:tblLook w:val="01E0" w:firstRow="1" w:lastRow="1" w:firstColumn="1" w:lastColumn="1" w:noHBand="0" w:noVBand="0"/>
    </w:tblPr>
    <w:tblGrid>
      <w:gridCol w:w="5216"/>
      <w:gridCol w:w="2610"/>
      <w:gridCol w:w="1133"/>
      <w:gridCol w:w="1134"/>
    </w:tblGrid>
    <w:tr w:rsidR="005C024C" w:rsidTr="00084015">
      <w:tc>
        <w:tcPr>
          <w:tcW w:w="5216" w:type="dxa"/>
          <w:vMerge w:val="restart"/>
        </w:tcPr>
        <w:p w:rsidR="005C024C" w:rsidRPr="000D0A19" w:rsidRDefault="002C092D" w:rsidP="000D0A19">
          <w:pPr>
            <w:pStyle w:val="Sidhuvud"/>
            <w:rPr>
              <w:szCs w:val="18"/>
            </w:rPr>
          </w:pPr>
          <w:r>
            <w:rPr>
              <w:noProof/>
            </w:rPr>
            <w:drawing>
              <wp:anchor distT="0" distB="0" distL="114300" distR="114300" simplePos="0" relativeHeight="251656704" behindDoc="1" locked="1" layoutInCell="1" allowOverlap="1" wp14:anchorId="05D57DBE" wp14:editId="6A459BD4">
                <wp:simplePos x="0" y="0"/>
                <wp:positionH relativeFrom="column">
                  <wp:posOffset>0</wp:posOffset>
                </wp:positionH>
                <wp:positionV relativeFrom="paragraph">
                  <wp:posOffset>-14605</wp:posOffset>
                </wp:positionV>
                <wp:extent cx="1257300" cy="590550"/>
                <wp:effectExtent l="19050" t="0" r="0" b="0"/>
                <wp:wrapNone/>
                <wp:docPr id="2" name="Bild 2" descr="Hörby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örby kommun logotyp"/>
                        <pic:cNvPicPr>
                          <a:picLocks noChangeAspect="1" noChangeArrowheads="1"/>
                        </pic:cNvPicPr>
                      </pic:nvPicPr>
                      <pic:blipFill>
                        <a:blip r:embed="rId1"/>
                        <a:srcRect/>
                        <a:stretch>
                          <a:fillRect/>
                        </a:stretch>
                      </pic:blipFill>
                      <pic:spPr bwMode="auto">
                        <a:xfrm>
                          <a:off x="0" y="0"/>
                          <a:ext cx="1257300" cy="590550"/>
                        </a:xfrm>
                        <a:prstGeom prst="rect">
                          <a:avLst/>
                        </a:prstGeom>
                        <a:noFill/>
                        <a:ln w="9525">
                          <a:noFill/>
                          <a:miter lim="800000"/>
                          <a:headEnd/>
                          <a:tailEnd/>
                        </a:ln>
                      </pic:spPr>
                    </pic:pic>
                  </a:graphicData>
                </a:graphic>
              </wp:anchor>
            </w:drawing>
          </w:r>
        </w:p>
      </w:tc>
      <w:tc>
        <w:tcPr>
          <w:tcW w:w="3743" w:type="dxa"/>
          <w:gridSpan w:val="2"/>
        </w:tcPr>
        <w:p w:rsidR="005C024C" w:rsidRPr="00A80249" w:rsidRDefault="005C024C" w:rsidP="000D0A19">
          <w:pPr>
            <w:pStyle w:val="SidhuvudRubrik"/>
          </w:pPr>
        </w:p>
      </w:tc>
      <w:tc>
        <w:tcPr>
          <w:tcW w:w="1134" w:type="dxa"/>
        </w:tcPr>
        <w:p w:rsidR="005C024C" w:rsidRPr="00A80249" w:rsidRDefault="005C024C" w:rsidP="000D0A19">
          <w:pPr>
            <w:pStyle w:val="SidhuvudRubrik"/>
            <w:jc w:val="right"/>
          </w:pPr>
        </w:p>
      </w:tc>
    </w:tr>
    <w:tr w:rsidR="005C024C" w:rsidTr="00084015">
      <w:tc>
        <w:tcPr>
          <w:tcW w:w="5216" w:type="dxa"/>
          <w:vMerge/>
        </w:tcPr>
        <w:p w:rsidR="005C024C" w:rsidRPr="000D0A19" w:rsidRDefault="005C024C" w:rsidP="000D0A19">
          <w:pPr>
            <w:pStyle w:val="Sidhuvud"/>
          </w:pPr>
        </w:p>
      </w:tc>
      <w:tc>
        <w:tcPr>
          <w:tcW w:w="3743" w:type="dxa"/>
          <w:gridSpan w:val="2"/>
        </w:tcPr>
        <w:p w:rsidR="005C024C" w:rsidRPr="006957A7" w:rsidRDefault="005C024C" w:rsidP="000D0A19">
          <w:pPr>
            <w:pStyle w:val="SidhuvudStor"/>
          </w:pPr>
        </w:p>
      </w:tc>
      <w:tc>
        <w:tcPr>
          <w:tcW w:w="1134" w:type="dxa"/>
        </w:tcPr>
        <w:p w:rsidR="005C024C" w:rsidRPr="000D0A19" w:rsidRDefault="005C024C" w:rsidP="000D0A19">
          <w:pPr>
            <w:pStyle w:val="Sidhuvud"/>
            <w:jc w:val="right"/>
            <w:rPr>
              <w:rStyle w:val="Sidnummer"/>
            </w:rPr>
          </w:pPr>
        </w:p>
      </w:tc>
    </w:tr>
    <w:tr w:rsidR="005C024C" w:rsidTr="00084015">
      <w:tc>
        <w:tcPr>
          <w:tcW w:w="5216" w:type="dxa"/>
          <w:vMerge/>
          <w:vAlign w:val="bottom"/>
        </w:tcPr>
        <w:p w:rsidR="005C024C" w:rsidRPr="000D0A19" w:rsidRDefault="005C024C" w:rsidP="000D0A19">
          <w:pPr>
            <w:pStyle w:val="Sidhuvud"/>
            <w:rPr>
              <w:szCs w:val="18"/>
            </w:rPr>
          </w:pPr>
        </w:p>
      </w:tc>
      <w:tc>
        <w:tcPr>
          <w:tcW w:w="2610" w:type="dxa"/>
          <w:vAlign w:val="bottom"/>
        </w:tcPr>
        <w:p w:rsidR="005C024C" w:rsidRPr="00E705D4" w:rsidRDefault="005C024C" w:rsidP="000D0A19">
          <w:pPr>
            <w:pStyle w:val="SidhuvudRubrik"/>
          </w:pPr>
        </w:p>
      </w:tc>
      <w:tc>
        <w:tcPr>
          <w:tcW w:w="2267" w:type="dxa"/>
          <w:gridSpan w:val="2"/>
          <w:vAlign w:val="bottom"/>
        </w:tcPr>
        <w:p w:rsidR="005C024C" w:rsidRPr="002B2D51" w:rsidRDefault="005C024C" w:rsidP="000D0A19">
          <w:pPr>
            <w:pStyle w:val="SidhuvudRubrik"/>
          </w:pPr>
        </w:p>
      </w:tc>
    </w:tr>
    <w:tr w:rsidR="005C024C" w:rsidTr="00084015">
      <w:trPr>
        <w:trHeight w:hRule="exact" w:val="340"/>
      </w:trPr>
      <w:tc>
        <w:tcPr>
          <w:tcW w:w="5216" w:type="dxa"/>
          <w:vMerge/>
          <w:vAlign w:val="bottom"/>
        </w:tcPr>
        <w:p w:rsidR="005C024C" w:rsidRPr="00E705D4" w:rsidRDefault="005C024C" w:rsidP="00E230EB">
          <w:pPr>
            <w:pStyle w:val="Sidhuvud"/>
            <w:rPr>
              <w:sz w:val="18"/>
              <w:szCs w:val="18"/>
            </w:rPr>
          </w:pPr>
        </w:p>
      </w:tc>
      <w:tc>
        <w:tcPr>
          <w:tcW w:w="2610" w:type="dxa"/>
        </w:tcPr>
        <w:p w:rsidR="005C024C" w:rsidRPr="000D0A19" w:rsidRDefault="005C024C" w:rsidP="000D0A19">
          <w:pPr>
            <w:pStyle w:val="Sidhuvud"/>
          </w:pPr>
        </w:p>
      </w:tc>
      <w:tc>
        <w:tcPr>
          <w:tcW w:w="2267" w:type="dxa"/>
          <w:gridSpan w:val="2"/>
        </w:tcPr>
        <w:p w:rsidR="005C024C" w:rsidRPr="000D0A19" w:rsidRDefault="005C024C" w:rsidP="000D0A19">
          <w:pPr>
            <w:pStyle w:val="Sidhuvud"/>
          </w:pPr>
        </w:p>
      </w:tc>
    </w:tr>
    <w:tr w:rsidR="007F19FF" w:rsidRPr="000D0A19" w:rsidTr="001B539D">
      <w:trPr>
        <w:trHeight w:hRule="exact" w:val="567"/>
      </w:trPr>
      <w:tc>
        <w:tcPr>
          <w:tcW w:w="5216" w:type="dxa"/>
          <w:vAlign w:val="bottom"/>
        </w:tcPr>
        <w:p w:rsidR="007F19FF" w:rsidRPr="005C024C" w:rsidRDefault="00446F0D" w:rsidP="004466C5">
          <w:pPr>
            <w:pStyle w:val="SidhuvudStor"/>
          </w:pPr>
          <w:r>
            <w:t>Hörby Lärcenter</w:t>
          </w:r>
        </w:p>
      </w:tc>
      <w:tc>
        <w:tcPr>
          <w:tcW w:w="2610" w:type="dxa"/>
          <w:vAlign w:val="bottom"/>
        </w:tcPr>
        <w:p w:rsidR="007F19FF" w:rsidRPr="005C024C" w:rsidRDefault="007F19FF" w:rsidP="001B539D">
          <w:pPr>
            <w:pStyle w:val="Sidhuvud"/>
          </w:pPr>
        </w:p>
      </w:tc>
      <w:tc>
        <w:tcPr>
          <w:tcW w:w="2267" w:type="dxa"/>
          <w:gridSpan w:val="2"/>
          <w:vAlign w:val="bottom"/>
        </w:tcPr>
        <w:p w:rsidR="0047474F" w:rsidRPr="005C024C" w:rsidRDefault="0047474F" w:rsidP="001B539D">
          <w:pPr>
            <w:pStyle w:val="Sidhuvud"/>
          </w:pPr>
        </w:p>
      </w:tc>
    </w:tr>
  </w:tbl>
  <w:p w:rsidR="00B27982" w:rsidRDefault="00B27982" w:rsidP="001F72DF">
    <w:pPr>
      <w:pStyle w:val="Liten"/>
      <w:ind w:left="-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CC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E500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D7E02F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D4879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89ACC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EEE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A4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CCF9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ACE5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2E84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76205"/>
    <w:multiLevelType w:val="hybridMultilevel"/>
    <w:tmpl w:val="F7A6292E"/>
    <w:lvl w:ilvl="0" w:tplc="6F7C7B48">
      <w:start w:val="2019"/>
      <w:numFmt w:val="bullet"/>
      <w:lvlText w:val=""/>
      <w:lvlJc w:val="left"/>
      <w:pPr>
        <w:ind w:left="720" w:hanging="360"/>
      </w:pPr>
      <w:rPr>
        <w:rFonts w:ascii="Symbol" w:eastAsia="Times New Roman" w:hAnsi="Symbol" w:cs="Times New Roman" w:hint="default"/>
        <w:b w:val="0"/>
        <w:sz w:val="28"/>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5C017A4"/>
    <w:multiLevelType w:val="hybridMultilevel"/>
    <w:tmpl w:val="5FD4E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DA3A8D"/>
    <w:multiLevelType w:val="hybridMultilevel"/>
    <w:tmpl w:val="A5AE9C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720138"/>
    <w:multiLevelType w:val="hybridMultilevel"/>
    <w:tmpl w:val="CCD8F3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8011D0D"/>
    <w:multiLevelType w:val="hybridMultilevel"/>
    <w:tmpl w:val="6904253C"/>
    <w:lvl w:ilvl="0" w:tplc="B3926FCC">
      <w:start w:val="2019"/>
      <w:numFmt w:val="bullet"/>
      <w:lvlText w:val="-"/>
      <w:lvlJc w:val="left"/>
      <w:pPr>
        <w:ind w:left="1080" w:hanging="360"/>
      </w:pPr>
      <w:rPr>
        <w:rFonts w:ascii="Garamond" w:eastAsia="Times New Roman" w:hAnsi="Garamond"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2"/>
  </w:num>
  <w:num w:numId="13">
    <w:abstractNumId w:val="10"/>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D1"/>
    <w:rsid w:val="00001D24"/>
    <w:rsid w:val="00006EC6"/>
    <w:rsid w:val="00014E2B"/>
    <w:rsid w:val="0001532B"/>
    <w:rsid w:val="00015D7F"/>
    <w:rsid w:val="000301D5"/>
    <w:rsid w:val="000538AF"/>
    <w:rsid w:val="000625F6"/>
    <w:rsid w:val="00070340"/>
    <w:rsid w:val="00084015"/>
    <w:rsid w:val="000C348D"/>
    <w:rsid w:val="000D0A19"/>
    <w:rsid w:val="000E4D98"/>
    <w:rsid w:val="000E6ACB"/>
    <w:rsid w:val="00102923"/>
    <w:rsid w:val="00111E10"/>
    <w:rsid w:val="00115AAE"/>
    <w:rsid w:val="00135F50"/>
    <w:rsid w:val="00141516"/>
    <w:rsid w:val="0015259A"/>
    <w:rsid w:val="00161491"/>
    <w:rsid w:val="00164E9E"/>
    <w:rsid w:val="00167A1E"/>
    <w:rsid w:val="001750F8"/>
    <w:rsid w:val="00176D76"/>
    <w:rsid w:val="00177EE4"/>
    <w:rsid w:val="00185549"/>
    <w:rsid w:val="001B26E1"/>
    <w:rsid w:val="001B539D"/>
    <w:rsid w:val="001B74BA"/>
    <w:rsid w:val="001C23A7"/>
    <w:rsid w:val="001C2618"/>
    <w:rsid w:val="001D3576"/>
    <w:rsid w:val="001F72DF"/>
    <w:rsid w:val="00205A4C"/>
    <w:rsid w:val="00217C6C"/>
    <w:rsid w:val="00230187"/>
    <w:rsid w:val="00240841"/>
    <w:rsid w:val="002504DA"/>
    <w:rsid w:val="00253851"/>
    <w:rsid w:val="00257D0A"/>
    <w:rsid w:val="0026483C"/>
    <w:rsid w:val="00275E85"/>
    <w:rsid w:val="00281B7E"/>
    <w:rsid w:val="002923BF"/>
    <w:rsid w:val="00293810"/>
    <w:rsid w:val="002A3F2B"/>
    <w:rsid w:val="002B2D51"/>
    <w:rsid w:val="002C092D"/>
    <w:rsid w:val="002C5702"/>
    <w:rsid w:val="002E5DF3"/>
    <w:rsid w:val="002F0B60"/>
    <w:rsid w:val="002F40BA"/>
    <w:rsid w:val="002F65B2"/>
    <w:rsid w:val="002F71CA"/>
    <w:rsid w:val="0030747A"/>
    <w:rsid w:val="00314D8C"/>
    <w:rsid w:val="00327F60"/>
    <w:rsid w:val="003509FE"/>
    <w:rsid w:val="00351EAC"/>
    <w:rsid w:val="00352E9B"/>
    <w:rsid w:val="00360654"/>
    <w:rsid w:val="0037460B"/>
    <w:rsid w:val="00385D6C"/>
    <w:rsid w:val="00397E48"/>
    <w:rsid w:val="003B265A"/>
    <w:rsid w:val="003B41D1"/>
    <w:rsid w:val="003B5790"/>
    <w:rsid w:val="003E2737"/>
    <w:rsid w:val="003F33F8"/>
    <w:rsid w:val="004003D2"/>
    <w:rsid w:val="004157DF"/>
    <w:rsid w:val="0042237D"/>
    <w:rsid w:val="004466C5"/>
    <w:rsid w:val="00446F0D"/>
    <w:rsid w:val="00451A86"/>
    <w:rsid w:val="0045234C"/>
    <w:rsid w:val="00457D3A"/>
    <w:rsid w:val="00471656"/>
    <w:rsid w:val="0047474F"/>
    <w:rsid w:val="004B2C2A"/>
    <w:rsid w:val="004C2E5D"/>
    <w:rsid w:val="004C7830"/>
    <w:rsid w:val="004D12C0"/>
    <w:rsid w:val="004F0A66"/>
    <w:rsid w:val="004F120F"/>
    <w:rsid w:val="004F51C4"/>
    <w:rsid w:val="005055EB"/>
    <w:rsid w:val="00513E3A"/>
    <w:rsid w:val="005312EA"/>
    <w:rsid w:val="0055185C"/>
    <w:rsid w:val="005760AA"/>
    <w:rsid w:val="00584FC1"/>
    <w:rsid w:val="005855BB"/>
    <w:rsid w:val="0058609D"/>
    <w:rsid w:val="00592329"/>
    <w:rsid w:val="005A3CC0"/>
    <w:rsid w:val="005B2CF7"/>
    <w:rsid w:val="005B4443"/>
    <w:rsid w:val="005B45B8"/>
    <w:rsid w:val="005B5EB6"/>
    <w:rsid w:val="005C024C"/>
    <w:rsid w:val="005D49E8"/>
    <w:rsid w:val="006116E3"/>
    <w:rsid w:val="00621E5E"/>
    <w:rsid w:val="006258B3"/>
    <w:rsid w:val="00631C99"/>
    <w:rsid w:val="0063450A"/>
    <w:rsid w:val="00650C88"/>
    <w:rsid w:val="00665F50"/>
    <w:rsid w:val="00666EAA"/>
    <w:rsid w:val="00675FA6"/>
    <w:rsid w:val="006915E7"/>
    <w:rsid w:val="006957A7"/>
    <w:rsid w:val="006A6DA4"/>
    <w:rsid w:val="006F218D"/>
    <w:rsid w:val="0070309E"/>
    <w:rsid w:val="00706945"/>
    <w:rsid w:val="0071045D"/>
    <w:rsid w:val="007122DE"/>
    <w:rsid w:val="00712A4D"/>
    <w:rsid w:val="00713C10"/>
    <w:rsid w:val="007144FB"/>
    <w:rsid w:val="00733B59"/>
    <w:rsid w:val="00745E10"/>
    <w:rsid w:val="0075035D"/>
    <w:rsid w:val="0075261E"/>
    <w:rsid w:val="00753885"/>
    <w:rsid w:val="007579D1"/>
    <w:rsid w:val="00762BA4"/>
    <w:rsid w:val="007779F8"/>
    <w:rsid w:val="007962D4"/>
    <w:rsid w:val="007B6243"/>
    <w:rsid w:val="007C1631"/>
    <w:rsid w:val="007C46FF"/>
    <w:rsid w:val="007D0A08"/>
    <w:rsid w:val="007D7ABE"/>
    <w:rsid w:val="007E2333"/>
    <w:rsid w:val="007F19FF"/>
    <w:rsid w:val="008016BC"/>
    <w:rsid w:val="008025B1"/>
    <w:rsid w:val="00802C91"/>
    <w:rsid w:val="008243F1"/>
    <w:rsid w:val="00834BBA"/>
    <w:rsid w:val="00856BEC"/>
    <w:rsid w:val="008617CA"/>
    <w:rsid w:val="00867BEA"/>
    <w:rsid w:val="008750DE"/>
    <w:rsid w:val="00887809"/>
    <w:rsid w:val="008A3FC6"/>
    <w:rsid w:val="008C19CF"/>
    <w:rsid w:val="008D280A"/>
    <w:rsid w:val="008D645B"/>
    <w:rsid w:val="008F2305"/>
    <w:rsid w:val="008F2749"/>
    <w:rsid w:val="008F7555"/>
    <w:rsid w:val="009015CD"/>
    <w:rsid w:val="00904B63"/>
    <w:rsid w:val="00916B75"/>
    <w:rsid w:val="00917E94"/>
    <w:rsid w:val="009227C1"/>
    <w:rsid w:val="00925176"/>
    <w:rsid w:val="00953BEB"/>
    <w:rsid w:val="00954078"/>
    <w:rsid w:val="009573F3"/>
    <w:rsid w:val="00972AF6"/>
    <w:rsid w:val="00977FBE"/>
    <w:rsid w:val="00985408"/>
    <w:rsid w:val="009A0EE8"/>
    <w:rsid w:val="009A1534"/>
    <w:rsid w:val="009A195B"/>
    <w:rsid w:val="009A7336"/>
    <w:rsid w:val="009B0B8D"/>
    <w:rsid w:val="009C37BB"/>
    <w:rsid w:val="009D277F"/>
    <w:rsid w:val="009D38B8"/>
    <w:rsid w:val="009F6D3B"/>
    <w:rsid w:val="00A01578"/>
    <w:rsid w:val="00A122AA"/>
    <w:rsid w:val="00A12FCB"/>
    <w:rsid w:val="00A203EB"/>
    <w:rsid w:val="00A21A2C"/>
    <w:rsid w:val="00A32B29"/>
    <w:rsid w:val="00A44B0B"/>
    <w:rsid w:val="00A63B73"/>
    <w:rsid w:val="00A65D0D"/>
    <w:rsid w:val="00A723C3"/>
    <w:rsid w:val="00A80249"/>
    <w:rsid w:val="00A80E0B"/>
    <w:rsid w:val="00A87551"/>
    <w:rsid w:val="00A87676"/>
    <w:rsid w:val="00AA5D1E"/>
    <w:rsid w:val="00AC5BCC"/>
    <w:rsid w:val="00AD09F1"/>
    <w:rsid w:val="00AE6386"/>
    <w:rsid w:val="00B06F39"/>
    <w:rsid w:val="00B21436"/>
    <w:rsid w:val="00B27982"/>
    <w:rsid w:val="00B32E55"/>
    <w:rsid w:val="00B42CB3"/>
    <w:rsid w:val="00B62134"/>
    <w:rsid w:val="00B64131"/>
    <w:rsid w:val="00B64D3D"/>
    <w:rsid w:val="00B659B8"/>
    <w:rsid w:val="00B746C7"/>
    <w:rsid w:val="00B764DA"/>
    <w:rsid w:val="00B76B51"/>
    <w:rsid w:val="00B77DA7"/>
    <w:rsid w:val="00B8223D"/>
    <w:rsid w:val="00B82522"/>
    <w:rsid w:val="00B82680"/>
    <w:rsid w:val="00B85FDC"/>
    <w:rsid w:val="00B95CDA"/>
    <w:rsid w:val="00B977FC"/>
    <w:rsid w:val="00BA030C"/>
    <w:rsid w:val="00BC7736"/>
    <w:rsid w:val="00BD441C"/>
    <w:rsid w:val="00BD7F09"/>
    <w:rsid w:val="00BE514F"/>
    <w:rsid w:val="00C00A7E"/>
    <w:rsid w:val="00C13881"/>
    <w:rsid w:val="00C15233"/>
    <w:rsid w:val="00C24B34"/>
    <w:rsid w:val="00C45ADF"/>
    <w:rsid w:val="00C50FB1"/>
    <w:rsid w:val="00C51B18"/>
    <w:rsid w:val="00C61E5C"/>
    <w:rsid w:val="00C74F46"/>
    <w:rsid w:val="00C7625C"/>
    <w:rsid w:val="00C93272"/>
    <w:rsid w:val="00CB00B4"/>
    <w:rsid w:val="00CD1767"/>
    <w:rsid w:val="00CD609A"/>
    <w:rsid w:val="00CE3E5E"/>
    <w:rsid w:val="00D0014E"/>
    <w:rsid w:val="00D32263"/>
    <w:rsid w:val="00D32CF6"/>
    <w:rsid w:val="00D53DBF"/>
    <w:rsid w:val="00D67AF0"/>
    <w:rsid w:val="00D754B2"/>
    <w:rsid w:val="00D7708B"/>
    <w:rsid w:val="00D8281B"/>
    <w:rsid w:val="00D87979"/>
    <w:rsid w:val="00D94E70"/>
    <w:rsid w:val="00DA767D"/>
    <w:rsid w:val="00DB3457"/>
    <w:rsid w:val="00DB5C79"/>
    <w:rsid w:val="00DC4FA9"/>
    <w:rsid w:val="00DC7A62"/>
    <w:rsid w:val="00DC7DDC"/>
    <w:rsid w:val="00DD3AB3"/>
    <w:rsid w:val="00DD7EB5"/>
    <w:rsid w:val="00DE049C"/>
    <w:rsid w:val="00E11A64"/>
    <w:rsid w:val="00E14B2D"/>
    <w:rsid w:val="00E230EB"/>
    <w:rsid w:val="00E4667F"/>
    <w:rsid w:val="00E53F6E"/>
    <w:rsid w:val="00E54013"/>
    <w:rsid w:val="00E557D3"/>
    <w:rsid w:val="00E705D4"/>
    <w:rsid w:val="00E74EF4"/>
    <w:rsid w:val="00E752C0"/>
    <w:rsid w:val="00E77947"/>
    <w:rsid w:val="00E8270B"/>
    <w:rsid w:val="00E977B7"/>
    <w:rsid w:val="00EA0C25"/>
    <w:rsid w:val="00EA20AB"/>
    <w:rsid w:val="00EA4787"/>
    <w:rsid w:val="00EB041E"/>
    <w:rsid w:val="00EB3530"/>
    <w:rsid w:val="00EB5331"/>
    <w:rsid w:val="00ED3391"/>
    <w:rsid w:val="00EE31FE"/>
    <w:rsid w:val="00EF48EB"/>
    <w:rsid w:val="00F01E20"/>
    <w:rsid w:val="00F064F5"/>
    <w:rsid w:val="00F108BF"/>
    <w:rsid w:val="00F41AD3"/>
    <w:rsid w:val="00F54517"/>
    <w:rsid w:val="00F80A2D"/>
    <w:rsid w:val="00FB019E"/>
    <w:rsid w:val="00FB2840"/>
    <w:rsid w:val="00FB33CC"/>
    <w:rsid w:val="00FB5F68"/>
    <w:rsid w:val="00FC0261"/>
    <w:rsid w:val="00FE4F85"/>
    <w:rsid w:val="00FF094E"/>
    <w:rsid w:val="00FF1038"/>
    <w:rsid w:val="00FF5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5:docId w15:val="{9B490ACC-88C6-439F-9FF1-161F7A91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516"/>
    <w:pPr>
      <w:spacing w:after="0" w:line="240" w:lineRule="auto"/>
    </w:pPr>
    <w:rPr>
      <w:rFonts w:ascii="Garamond" w:hAnsi="Garamond"/>
      <w:sz w:val="24"/>
      <w:szCs w:val="24"/>
    </w:rPr>
  </w:style>
  <w:style w:type="paragraph" w:styleId="Rubrik1">
    <w:name w:val="heading 1"/>
    <w:basedOn w:val="Normal"/>
    <w:next w:val="Brdtext"/>
    <w:link w:val="Rubrik1Char"/>
    <w:uiPriority w:val="99"/>
    <w:qFormat/>
    <w:rsid w:val="007C1631"/>
    <w:pPr>
      <w:keepNext/>
      <w:spacing w:before="240" w:after="60"/>
      <w:outlineLvl w:val="0"/>
    </w:pPr>
    <w:rPr>
      <w:rFonts w:ascii="Calibri" w:hAnsi="Calibri" w:cs="Arial"/>
      <w:b/>
      <w:bCs/>
      <w:kern w:val="36"/>
      <w:sz w:val="36"/>
      <w:szCs w:val="32"/>
    </w:rPr>
  </w:style>
  <w:style w:type="paragraph" w:styleId="Rubrik2">
    <w:name w:val="heading 2"/>
    <w:basedOn w:val="Normal"/>
    <w:next w:val="Brdtext"/>
    <w:link w:val="Rubrik2Char"/>
    <w:uiPriority w:val="99"/>
    <w:qFormat/>
    <w:rsid w:val="003509FE"/>
    <w:pPr>
      <w:keepNext/>
      <w:spacing w:before="240" w:after="60"/>
      <w:outlineLvl w:val="1"/>
    </w:pPr>
    <w:rPr>
      <w:rFonts w:ascii="Calibri" w:hAnsi="Calibri" w:cs="Arial"/>
      <w:b/>
      <w:bCs/>
      <w:iCs/>
      <w:sz w:val="30"/>
      <w:szCs w:val="28"/>
    </w:rPr>
  </w:style>
  <w:style w:type="paragraph" w:styleId="Rubrik3">
    <w:name w:val="heading 3"/>
    <w:basedOn w:val="Normal"/>
    <w:next w:val="Brdtext"/>
    <w:link w:val="Rubrik3Char"/>
    <w:uiPriority w:val="99"/>
    <w:qFormat/>
    <w:rsid w:val="003509FE"/>
    <w:pPr>
      <w:keepNext/>
      <w:spacing w:before="240" w:after="60"/>
      <w:outlineLvl w:val="2"/>
    </w:pPr>
    <w:rPr>
      <w:rFonts w:ascii="Calibri" w:hAnsi="Calibri" w:cs="Arial"/>
      <w:b/>
      <w:bCs/>
      <w:szCs w:val="26"/>
    </w:rPr>
  </w:style>
  <w:style w:type="paragraph" w:styleId="Rubrik5">
    <w:name w:val="heading 5"/>
    <w:basedOn w:val="Normal"/>
    <w:next w:val="Normal"/>
    <w:link w:val="Rubrik5Char"/>
    <w:uiPriority w:val="9"/>
    <w:unhideWhenUsed/>
    <w:qFormat/>
    <w:rsid w:val="00666EAA"/>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57DF"/>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4157DF"/>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4157DF"/>
    <w:rPr>
      <w:rFonts w:asciiTheme="majorHAnsi" w:eastAsiaTheme="majorEastAsia" w:hAnsiTheme="majorHAnsi" w:cstheme="majorBidi"/>
      <w:b/>
      <w:bCs/>
      <w:sz w:val="26"/>
      <w:szCs w:val="26"/>
    </w:rPr>
  </w:style>
  <w:style w:type="paragraph" w:styleId="Sidhuvud">
    <w:name w:val="header"/>
    <w:basedOn w:val="Normal"/>
    <w:link w:val="SidhuvudChar"/>
    <w:uiPriority w:val="99"/>
    <w:rsid w:val="009D277F"/>
    <w:rPr>
      <w:rFonts w:ascii="Calibri" w:hAnsi="Calibri"/>
      <w:sz w:val="22"/>
    </w:rPr>
  </w:style>
  <w:style w:type="character" w:customStyle="1" w:styleId="SidhuvudChar">
    <w:name w:val="Sidhuvud Char"/>
    <w:basedOn w:val="Standardstycketeckensnitt"/>
    <w:link w:val="Sidhuvud"/>
    <w:uiPriority w:val="99"/>
    <w:semiHidden/>
    <w:rsid w:val="004157DF"/>
    <w:rPr>
      <w:rFonts w:ascii="Garamond" w:hAnsi="Garamond"/>
      <w:sz w:val="24"/>
      <w:szCs w:val="24"/>
    </w:rPr>
  </w:style>
  <w:style w:type="paragraph" w:styleId="Sidfot">
    <w:name w:val="footer"/>
    <w:basedOn w:val="Normal"/>
    <w:link w:val="SidfotChar"/>
    <w:uiPriority w:val="99"/>
    <w:rsid w:val="000D0A19"/>
    <w:rPr>
      <w:rFonts w:ascii="Calibri" w:hAnsi="Calibri"/>
      <w:sz w:val="18"/>
    </w:rPr>
  </w:style>
  <w:style w:type="character" w:customStyle="1" w:styleId="SidfotChar">
    <w:name w:val="Sidfot Char"/>
    <w:basedOn w:val="Standardstycketeckensnitt"/>
    <w:link w:val="Sidfot"/>
    <w:uiPriority w:val="99"/>
    <w:semiHidden/>
    <w:rsid w:val="004157DF"/>
    <w:rPr>
      <w:rFonts w:ascii="Garamond" w:hAnsi="Garamond"/>
      <w:sz w:val="24"/>
      <w:szCs w:val="24"/>
    </w:rPr>
  </w:style>
  <w:style w:type="character" w:styleId="Sidnummer">
    <w:name w:val="page number"/>
    <w:basedOn w:val="Standardstycketeckensnitt"/>
    <w:uiPriority w:val="99"/>
    <w:rsid w:val="00351EAC"/>
    <w:rPr>
      <w:rFonts w:ascii="Garamond" w:hAnsi="Garamond" w:cs="Times New Roman"/>
      <w:sz w:val="24"/>
    </w:rPr>
  </w:style>
  <w:style w:type="paragraph" w:styleId="Brdtext">
    <w:name w:val="Body Text"/>
    <w:basedOn w:val="Normal"/>
    <w:link w:val="BrdtextChar"/>
    <w:uiPriority w:val="99"/>
    <w:rsid w:val="003509FE"/>
    <w:pPr>
      <w:spacing w:after="120"/>
    </w:pPr>
  </w:style>
  <w:style w:type="character" w:customStyle="1" w:styleId="BrdtextChar">
    <w:name w:val="Brödtext Char"/>
    <w:basedOn w:val="Standardstycketeckensnitt"/>
    <w:link w:val="Brdtext"/>
    <w:uiPriority w:val="99"/>
    <w:semiHidden/>
    <w:rsid w:val="004157DF"/>
    <w:rPr>
      <w:rFonts w:ascii="Garamond" w:hAnsi="Garamond"/>
      <w:sz w:val="24"/>
      <w:szCs w:val="24"/>
    </w:rPr>
  </w:style>
  <w:style w:type="paragraph" w:customStyle="1" w:styleId="SidhuvudRubrik">
    <w:name w:val="Sidhuvud Rubrik"/>
    <w:basedOn w:val="Normal"/>
    <w:uiPriority w:val="99"/>
    <w:rsid w:val="00FB019E"/>
    <w:rPr>
      <w:rFonts w:ascii="Calibri" w:hAnsi="Calibri"/>
      <w:sz w:val="18"/>
      <w:szCs w:val="18"/>
    </w:rPr>
  </w:style>
  <w:style w:type="paragraph" w:customStyle="1" w:styleId="SidhuvudStor">
    <w:name w:val="Sidhuvud Stor"/>
    <w:basedOn w:val="Normal"/>
    <w:uiPriority w:val="99"/>
    <w:rsid w:val="00FB019E"/>
    <w:rPr>
      <w:rFonts w:ascii="Calibri" w:hAnsi="Calibri"/>
      <w:b/>
    </w:rPr>
  </w:style>
  <w:style w:type="character" w:customStyle="1" w:styleId="SidfotRubrik">
    <w:name w:val="Sidfot Rubrik"/>
    <w:basedOn w:val="Standardstycketeckensnitt"/>
    <w:uiPriority w:val="99"/>
    <w:rsid w:val="00DC7DDC"/>
    <w:rPr>
      <w:rFonts w:ascii="Calibri" w:hAnsi="Calibri" w:cs="Times New Roman"/>
      <w:b/>
      <w:sz w:val="18"/>
    </w:rPr>
  </w:style>
  <w:style w:type="paragraph" w:customStyle="1" w:styleId="Liten">
    <w:name w:val="Liten"/>
    <w:basedOn w:val="Normal"/>
    <w:uiPriority w:val="99"/>
    <w:rsid w:val="009D277F"/>
    <w:rPr>
      <w:sz w:val="2"/>
    </w:rPr>
  </w:style>
  <w:style w:type="paragraph" w:customStyle="1" w:styleId="Adress">
    <w:name w:val="Adress"/>
    <w:basedOn w:val="Normal"/>
    <w:uiPriority w:val="99"/>
    <w:rsid w:val="006A6DA4"/>
    <w:rPr>
      <w:rFonts w:ascii="Calibri" w:hAnsi="Calibri"/>
      <w:sz w:val="22"/>
    </w:rPr>
  </w:style>
  <w:style w:type="character" w:styleId="Platshllartext">
    <w:name w:val="Placeholder Text"/>
    <w:basedOn w:val="Standardstycketeckensnitt"/>
    <w:uiPriority w:val="99"/>
    <w:semiHidden/>
    <w:rsid w:val="008F2749"/>
    <w:rPr>
      <w:color w:val="808080"/>
    </w:rPr>
  </w:style>
  <w:style w:type="paragraph" w:styleId="Ballongtext">
    <w:name w:val="Balloon Text"/>
    <w:basedOn w:val="Normal"/>
    <w:link w:val="BallongtextChar"/>
    <w:uiPriority w:val="99"/>
    <w:semiHidden/>
    <w:unhideWhenUsed/>
    <w:rsid w:val="008F2749"/>
    <w:rPr>
      <w:rFonts w:ascii="Tahoma" w:hAnsi="Tahoma" w:cs="Tahoma"/>
      <w:sz w:val="16"/>
      <w:szCs w:val="16"/>
    </w:rPr>
  </w:style>
  <w:style w:type="character" w:customStyle="1" w:styleId="BallongtextChar">
    <w:name w:val="Ballongtext Char"/>
    <w:basedOn w:val="Standardstycketeckensnitt"/>
    <w:link w:val="Ballongtext"/>
    <w:uiPriority w:val="99"/>
    <w:semiHidden/>
    <w:rsid w:val="008F2749"/>
    <w:rPr>
      <w:rFonts w:ascii="Tahoma" w:hAnsi="Tahoma" w:cs="Tahoma"/>
      <w:sz w:val="16"/>
      <w:szCs w:val="16"/>
    </w:rPr>
  </w:style>
  <w:style w:type="character" w:customStyle="1" w:styleId="Rubrik5Char">
    <w:name w:val="Rubrik 5 Char"/>
    <w:basedOn w:val="Standardstycketeckensnitt"/>
    <w:link w:val="Rubrik5"/>
    <w:uiPriority w:val="9"/>
    <w:rsid w:val="00666EAA"/>
    <w:rPr>
      <w:rFonts w:ascii="Calibri" w:hAnsi="Calibri"/>
      <w:b/>
      <w:bCs/>
      <w:i/>
      <w:iCs/>
      <w:sz w:val="26"/>
      <w:szCs w:val="26"/>
    </w:rPr>
  </w:style>
  <w:style w:type="paragraph" w:customStyle="1" w:styleId="mellanrubrik">
    <w:name w:val="mellanrubrik"/>
    <w:basedOn w:val="Brdtext"/>
    <w:rsid w:val="00666EAA"/>
    <w:pPr>
      <w:spacing w:after="0" w:line="300" w:lineRule="exact"/>
    </w:pPr>
    <w:rPr>
      <w:rFonts w:ascii="Lucida Grande" w:eastAsia="Times" w:hAnsi="Lucida Grande"/>
      <w:szCs w:val="20"/>
      <w:lang w:val="en-US"/>
    </w:rPr>
  </w:style>
  <w:style w:type="paragraph" w:styleId="Liststycke">
    <w:name w:val="List Paragraph"/>
    <w:basedOn w:val="Normal"/>
    <w:uiPriority w:val="34"/>
    <w:qFormat/>
    <w:rsid w:val="004F51C4"/>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5118">
      <w:bodyDiv w:val="1"/>
      <w:marLeft w:val="0"/>
      <w:marRight w:val="0"/>
      <w:marTop w:val="0"/>
      <w:marBottom w:val="0"/>
      <w:divBdr>
        <w:top w:val="none" w:sz="0" w:space="0" w:color="auto"/>
        <w:left w:val="none" w:sz="0" w:space="0" w:color="auto"/>
        <w:bottom w:val="none" w:sz="0" w:space="0" w:color="auto"/>
        <w:right w:val="none" w:sz="0" w:space="0" w:color="auto"/>
      </w:divBdr>
    </w:div>
    <w:div w:id="698355211">
      <w:bodyDiv w:val="1"/>
      <w:marLeft w:val="0"/>
      <w:marRight w:val="0"/>
      <w:marTop w:val="0"/>
      <w:marBottom w:val="0"/>
      <w:divBdr>
        <w:top w:val="none" w:sz="0" w:space="0" w:color="auto"/>
        <w:left w:val="none" w:sz="0" w:space="0" w:color="auto"/>
        <w:bottom w:val="none" w:sz="0" w:space="0" w:color="auto"/>
        <w:right w:val="none" w:sz="0" w:space="0" w:color="auto"/>
      </w:divBdr>
    </w:div>
    <w:div w:id="20222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X_SETTINGS xmlns="http://tempuri.org/">
  <TOINSERTINDOCXFILE>
    <DOCX_DATA>
      <DATAINFO>
        <WORKDOCUMENTREF/>
        <DIARYREF/>
        <LOGIN_USERID/>
        <LOGIN_PASSWORD/>
        <W3D3_SYSTEM_ID/>
        <W3D3_ROOTPATH/>
        <SYSTEM/>
      </DATAINFO>
      <DATANODES>
        <DATAFIELD wordcustomcontrolname="MSC_Dagens_datum_HÖRBY"/>
        <DATAFIELD wordcustomcontrolname="MSC_Kund.Bankgiro_HÖRBY">Utbildningskund</DATAFIELD>
        <DATAFIELD wordcustomcontrolname="MSC_Kund.E-post_HÖRBY"/>
        <DATAFIELD wordcustomcontrolname="MSC_Kund.Fax_HÖRBY"/>
        <DATAFIELD wordcustomcontrolname="MSC_Kund.Namn_HÖRBY"/>
        <DATAFIELD wordcustomcontrolname="MSC_Kund.Postadress_HÖRBY"/>
        <DATAFIELD wordcustomcontrolname="MSC_Kund.Postgiro_HÖRBY"/>
        <DATAFIELD wordcustomcontrolname="MSC_Kund.Postnummer_Ort_HÖRBY"/>
        <DATAFIELD wordcustomcontrolname="MSC_Kund.Telefon_HÖRBY"/>
        <DATAFIELD wordcustomcontrolname="MSC_Kund.Webb_HÖRBY"/>
        <DATAFIELD wordcustomcontrolname="MSC_Serie.Beskrivning_HÖRBY">Utbildningsserie</DATAFIELD>
        <DATAFIELD wordcustomcontrolname="MSC_Ärende.Avdelning.Namn_HÖRBY"/>
        <DATAFIELD wordcustomcontrolname="MSC_Ärende.Diarienummer_HÖRBY"/>
        <DATAFIELD wordcustomcontrolname="MSC_Ärende.Expedieringslista.Namn_HÖRBY"/>
        <DATAFIELD wordcustomcontrolname="MSC_Ärende.Handläggare.Befattning_HÖRBY"/>
        <DATAFIELD wordcustomcontrolname="MSC_Ärende.Handläggare.Besöksadress_HÖRBY"/>
        <DATAFIELD wordcustomcontrolname="MSC_Ärende.Handläggare.Namn_HÖRBY"/>
        <DATAFIELD wordcustomcontrolname="MSC_Ärende.Ärendemening_HÖRBY"/>
        <DATAFIELD wordcustomcontrolname="MSC_Ärende.Motpart_eller_Handling.Mottagare_HÖRBY"/>
        <DATAFIELD wordcustomcontrolname="MSC_Ärende.Motpart_eller_Handling.Mottagare_Organisation_HÖRBY"/>
        <DATAFIELD wordcustomcontrolname="MSC_Ärende.Motpart_eller_Handling.Mottagare_Namn_HÖRBY"/>
        <DATAFIELD wordcustomcontrolname="MSC_Ärende.Motpart_eller_Handling.Mottagare_Postadress_HÖRBY"/>
        <DATAFIELD wordcustomcontrolname="MSC_Ärende.Motpart_eller_Handling.Mottagare_Postadress_2_HÖRBY"/>
        <DATAFIELD wordcustomcontrolname="MSC_Ärende.Motpart_eller_Handling.Mottagare_Postnummer_Ort_HÖRBY"/>
      </DATANODES>
    </DOCX_DATA>
  </TOINSERTINDOCXFILE>
  <TOEXTRACTFROMDOCXFILE>
    <DOCX_DATA>
      <DATAINFO>
        <FORMREF/>
        <WORKDOCUMENTREF/>
        <DIARYREF/>
        <LOGIN_USERID/>
        <LOGIN_PASSWORD/>
        <W3D3_SYSTEM_ID/>
        <W3D3_ROOTPATH>w3d3</W3D3_ROOTPATH>
        <SYSTEM/>
      </DATAINFO>
      <DATANODES>
        <DATAFIELD wordcustomcontrolname="MSC_E-Tjänsteskrivelse.Förslag_till_beslut_HÖRBY">Mötesparagraf.Förslag till beslut</DATAFIELD>
        <DATAFIELD wordcustomcontrolname="MSC_E-Tjänsteskrivelse.Ärendebeskrivning_HÖRBY">Mötesparagraf.Ärendebeskrivning</DATAFIELD>
        <DATAFIELD wordcustomcontrolname="MSC_E-Tjänsteskrivelse.Förslag_till_beslutsmotivering_HÖRBY">Mötesparagraf.Förslag till beslutsmotivering</DATAFIELD>
        <DATAFIELD wordcustomcontrolname="MSC_E-Tjänsteskrivelse.Beslutsunderlag_HÖRBY">Mötesparagraf.Beslutsunderlag</DATAFIELD>
      </DATANODES>
    </DOCX_DATA>
  </TOEXTRACTFROMDOCXFILE>
</DOCX_SETTINGS>
</file>

<file path=customXml/itemProps1.xml><?xml version="1.0" encoding="utf-8"?>
<ds:datastoreItem xmlns:ds="http://schemas.openxmlformats.org/officeDocument/2006/customXml" ds:itemID="{E24B7110-ECF5-425B-A2E6-360934DF377C}">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1687</Characters>
  <Application>Microsoft Office Word</Application>
  <DocSecurity>4</DocSecurity>
  <Lines>14</Lines>
  <Paragraphs>3</Paragraphs>
  <ScaleCrop>false</ScaleCrop>
  <HeadingPairs>
    <vt:vector size="2" baseType="variant">
      <vt:variant>
        <vt:lpstr>Rubrik</vt:lpstr>
      </vt:variant>
      <vt:variant>
        <vt:i4>1</vt:i4>
      </vt:variant>
    </vt:vector>
  </HeadingPairs>
  <TitlesOfParts>
    <vt:vector size="1" baseType="lpstr">
      <vt:lpstr>Brev</vt:lpstr>
    </vt:vector>
  </TitlesOfParts>
  <Company>Hörby kommun</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dc:creator>
  <cp:lastModifiedBy>Agosti, Angela</cp:lastModifiedBy>
  <cp:revision>2</cp:revision>
  <cp:lastPrinted>2024-11-21T10:22:00Z</cp:lastPrinted>
  <dcterms:created xsi:type="dcterms:W3CDTF">2025-06-26T05:42:00Z</dcterms:created>
  <dcterms:modified xsi:type="dcterms:W3CDTF">2025-06-26T05:42:00Z</dcterms:modified>
</cp:coreProperties>
</file>